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Pr="00BC4379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Szkoła Podstawowa nr 1 im. J. Wybickiego we Frysztaku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e-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>mail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: szkola@sp.frysztak.pl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466290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el. 17/2760072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hyperlink r:id="rId5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>Ustawą z dnia 14 grudnia 2016r. - Prawo oświatowe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FDD">
        <w:rPr>
          <w:rFonts w:ascii="Times New Roman" w:hAnsi="Times New Roman" w:cs="Times New Roman"/>
          <w:sz w:val="24"/>
          <w:szCs w:val="24"/>
        </w:rPr>
        <w:t xml:space="preserve">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Ustawa z dnia 15kwietnia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0B3594" w:rsidRPr="00BC4379" w:rsidRDefault="00ED744C" w:rsidP="000B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379">
        <w:rPr>
          <w:rFonts w:ascii="Times New Roman" w:hAnsi="Times New Roman" w:cs="Times New Roman"/>
          <w:sz w:val="24"/>
          <w:szCs w:val="24"/>
        </w:rPr>
        <w:t xml:space="preserve">zapewnieniu bezpieczeństwa uczniów na podstawie „Art. 108a. 1.  ustawy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4379">
        <w:rPr>
          <w:rFonts w:ascii="Times New Roman" w:hAnsi="Times New Roman" w:cs="Times New Roman"/>
          <w:sz w:val="24"/>
          <w:szCs w:val="24"/>
        </w:rPr>
        <w:t>z dnia 14 grudnia 2016 r. – Prawo oświatowe</w:t>
      </w:r>
      <w:r w:rsidR="00B708C5" w:rsidRPr="00BC4379">
        <w:rPr>
          <w:rFonts w:ascii="Times New Roman" w:hAnsi="Times New Roman" w:cs="Times New Roman"/>
          <w:sz w:val="24"/>
          <w:szCs w:val="24"/>
        </w:rPr>
        <w:t xml:space="preserve"> (dot. monitoringu w szkole) 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 xml:space="preserve">zerunek oraz osiągnięcia dziecka w celu publikacji w materiałach publikowanych lub autoryzowanych przez szkołę w prasie lokalnej, telewizji oraz na stronie internetowej szkoły na podstawie podpisanej zgody, zgodnie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z art. 6 ust. 1 lit. a ogólnego rozporządzenia o ochronie danych osobowych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594">
        <w:rPr>
          <w:rFonts w:ascii="Times New Roman" w:hAnsi="Times New Roman" w:cs="Times New Roman"/>
          <w:sz w:val="24"/>
          <w:szCs w:val="24"/>
        </w:rPr>
        <w:t>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>szkoły oraz podmioty</w:t>
      </w:r>
      <w:r w:rsidR="00BC4379">
        <w:rPr>
          <w:rFonts w:ascii="Times New Roman" w:hAnsi="Times New Roman" w:cs="Times New Roman"/>
          <w:iCs/>
          <w:sz w:val="24"/>
          <w:szCs w:val="24"/>
        </w:rPr>
        <w:t>,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z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BC4379" w:rsidRPr="00BC4379" w:rsidRDefault="007A74B9" w:rsidP="00BC43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września 2002r. w sprawie postępowania z dokumentacją, zasad jej klasyfikowania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i 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Ma Pani/Pan prawo wniesienia skargi do organu nadzorczego gdy uzna Pani/Pan, iż przetwarzanie danych osobowych narusza przepisy ogólnego rozporządzenia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4379" w:rsidRDefault="00BC4379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ED0A00" w:rsidRDefault="00866FDD" w:rsidP="00BC4379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B08B3"/>
    <w:rsid w:val="00013104"/>
    <w:rsid w:val="000248AC"/>
    <w:rsid w:val="000471B4"/>
    <w:rsid w:val="000625D6"/>
    <w:rsid w:val="000B3594"/>
    <w:rsid w:val="00292362"/>
    <w:rsid w:val="003D3AA1"/>
    <w:rsid w:val="00412B8B"/>
    <w:rsid w:val="00466290"/>
    <w:rsid w:val="0049206B"/>
    <w:rsid w:val="00595590"/>
    <w:rsid w:val="005D1B22"/>
    <w:rsid w:val="00793A23"/>
    <w:rsid w:val="007A74B9"/>
    <w:rsid w:val="007C78B1"/>
    <w:rsid w:val="007F0647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2762"/>
    <w:rsid w:val="00B708C5"/>
    <w:rsid w:val="00BB08B3"/>
    <w:rsid w:val="00BC4379"/>
    <w:rsid w:val="00CB4B43"/>
    <w:rsid w:val="00D34E62"/>
    <w:rsid w:val="00ED0A00"/>
    <w:rsid w:val="00ED744C"/>
    <w:rsid w:val="00F62776"/>
    <w:rsid w:val="00F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Nauczyciel</cp:lastModifiedBy>
  <cp:revision>2</cp:revision>
  <cp:lastPrinted>2019-02-25T10:05:00Z</cp:lastPrinted>
  <dcterms:created xsi:type="dcterms:W3CDTF">2020-02-14T08:12:00Z</dcterms:created>
  <dcterms:modified xsi:type="dcterms:W3CDTF">2020-02-14T08:12:00Z</dcterms:modified>
</cp:coreProperties>
</file>